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43" w:rsidRDefault="002C2E66" w:rsidP="00AA0828">
      <w:pPr>
        <w:jc w:val="center"/>
        <w:rPr>
          <w:rFonts w:hint="eastAsia"/>
          <w:sz w:val="32"/>
          <w:szCs w:val="32"/>
        </w:rPr>
      </w:pPr>
      <w:r w:rsidRPr="00AA0828">
        <w:rPr>
          <w:sz w:val="32"/>
          <w:szCs w:val="32"/>
        </w:rPr>
        <w:t>通</w:t>
      </w:r>
      <w:r w:rsidR="00AA0828">
        <w:rPr>
          <w:rFonts w:hint="eastAsia"/>
          <w:sz w:val="32"/>
          <w:szCs w:val="32"/>
        </w:rPr>
        <w:t xml:space="preserve">   </w:t>
      </w:r>
      <w:r w:rsidRPr="00AA0828">
        <w:rPr>
          <w:sz w:val="32"/>
          <w:szCs w:val="32"/>
        </w:rPr>
        <w:t>知</w:t>
      </w:r>
    </w:p>
    <w:p w:rsidR="00AA0828" w:rsidRDefault="00AA0828" w:rsidP="00AA082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各学院、</w:t>
      </w:r>
      <w:bookmarkStart w:id="0" w:name="_GoBack"/>
      <w:bookmarkEnd w:id="0"/>
      <w:r>
        <w:rPr>
          <w:rFonts w:hint="eastAsia"/>
          <w:sz w:val="32"/>
          <w:szCs w:val="32"/>
        </w:rPr>
        <w:t>各有关部门：</w:t>
      </w:r>
    </w:p>
    <w:p w:rsidR="00AA0828" w:rsidRDefault="00AA0828" w:rsidP="00EA437B">
      <w:pPr>
        <w:ind w:firstLineChars="221" w:firstLine="707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根据学校安排，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10-11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级新生将到学校报到，请根据迎新工作安排做好各项工作。涉及到加班的请按照《</w:t>
      </w:r>
      <w:r w:rsidRPr="00AA0828">
        <w:rPr>
          <w:rFonts w:hint="eastAsia"/>
          <w:sz w:val="32"/>
          <w:szCs w:val="32"/>
        </w:rPr>
        <w:t>曲靖师范学院值班加班工作规定</w:t>
      </w:r>
      <w:r>
        <w:rPr>
          <w:rFonts w:hint="eastAsia"/>
          <w:sz w:val="32"/>
          <w:szCs w:val="32"/>
        </w:rPr>
        <w:t>》</w:t>
      </w:r>
      <w:r w:rsidR="00F61B29">
        <w:rPr>
          <w:rFonts w:hint="eastAsia"/>
          <w:sz w:val="32"/>
          <w:szCs w:val="32"/>
        </w:rPr>
        <w:t>填写《</w:t>
      </w:r>
      <w:r w:rsidR="00F61B29" w:rsidRPr="00F61B29">
        <w:rPr>
          <w:rFonts w:hint="eastAsia"/>
          <w:sz w:val="32"/>
          <w:szCs w:val="32"/>
        </w:rPr>
        <w:t>曲靖师范学院加班审批表</w:t>
      </w:r>
      <w:r w:rsidR="00F61B29">
        <w:rPr>
          <w:rFonts w:hint="eastAsia"/>
          <w:sz w:val="32"/>
          <w:szCs w:val="32"/>
        </w:rPr>
        <w:t>》，各学院</w:t>
      </w:r>
      <w:r w:rsidR="004578B6">
        <w:rPr>
          <w:rFonts w:hint="eastAsia"/>
          <w:sz w:val="32"/>
          <w:szCs w:val="32"/>
        </w:rPr>
        <w:t>的</w:t>
      </w:r>
      <w:r w:rsidR="00F61B29">
        <w:rPr>
          <w:rFonts w:hint="eastAsia"/>
          <w:sz w:val="32"/>
          <w:szCs w:val="32"/>
        </w:rPr>
        <w:t>加班</w:t>
      </w:r>
      <w:r w:rsidR="004578B6">
        <w:rPr>
          <w:rFonts w:hint="eastAsia"/>
          <w:sz w:val="32"/>
          <w:szCs w:val="32"/>
        </w:rPr>
        <w:t>经学院负责人签字后，交</w:t>
      </w:r>
      <w:r w:rsidR="00F61B29">
        <w:rPr>
          <w:rFonts w:hint="eastAsia"/>
          <w:sz w:val="32"/>
          <w:szCs w:val="32"/>
        </w:rPr>
        <w:t>由学生处统筹，各部门的加班由分管领导签署意见后</w:t>
      </w:r>
      <w:r w:rsidR="004578B6">
        <w:rPr>
          <w:rFonts w:hint="eastAsia"/>
          <w:sz w:val="32"/>
          <w:szCs w:val="32"/>
        </w:rPr>
        <w:t>2016</w:t>
      </w:r>
      <w:r w:rsidR="004578B6">
        <w:rPr>
          <w:rFonts w:hint="eastAsia"/>
          <w:sz w:val="32"/>
          <w:szCs w:val="32"/>
        </w:rPr>
        <w:t>年</w:t>
      </w:r>
      <w:r w:rsidR="004578B6">
        <w:rPr>
          <w:rFonts w:hint="eastAsia"/>
          <w:sz w:val="32"/>
          <w:szCs w:val="32"/>
        </w:rPr>
        <w:t>9</w:t>
      </w:r>
      <w:r w:rsidR="004578B6">
        <w:rPr>
          <w:rFonts w:hint="eastAsia"/>
          <w:sz w:val="32"/>
          <w:szCs w:val="32"/>
        </w:rPr>
        <w:t>月</w:t>
      </w:r>
      <w:r w:rsidR="004578B6">
        <w:rPr>
          <w:rFonts w:hint="eastAsia"/>
          <w:sz w:val="32"/>
          <w:szCs w:val="32"/>
        </w:rPr>
        <w:t>8</w:t>
      </w:r>
      <w:r w:rsidR="004578B6">
        <w:rPr>
          <w:rFonts w:hint="eastAsia"/>
          <w:sz w:val="32"/>
          <w:szCs w:val="32"/>
        </w:rPr>
        <w:t>日</w:t>
      </w:r>
      <w:r w:rsidR="004578B6">
        <w:rPr>
          <w:rFonts w:hint="eastAsia"/>
          <w:sz w:val="32"/>
          <w:szCs w:val="32"/>
        </w:rPr>
        <w:t>12:00</w:t>
      </w:r>
      <w:r w:rsidR="004578B6">
        <w:rPr>
          <w:rFonts w:hint="eastAsia"/>
          <w:sz w:val="32"/>
          <w:szCs w:val="32"/>
        </w:rPr>
        <w:t>前</w:t>
      </w:r>
      <w:r w:rsidR="00F61B29">
        <w:rPr>
          <w:rFonts w:hint="eastAsia"/>
          <w:sz w:val="32"/>
          <w:szCs w:val="32"/>
        </w:rPr>
        <w:t>统一</w:t>
      </w:r>
      <w:proofErr w:type="gramStart"/>
      <w:r w:rsidR="00F61B29">
        <w:rPr>
          <w:rFonts w:hint="eastAsia"/>
          <w:sz w:val="32"/>
          <w:szCs w:val="32"/>
        </w:rPr>
        <w:t>交</w:t>
      </w:r>
      <w:r w:rsidR="004578B6">
        <w:rPr>
          <w:rFonts w:hint="eastAsia"/>
          <w:sz w:val="32"/>
          <w:szCs w:val="32"/>
        </w:rPr>
        <w:t>学校</w:t>
      </w:r>
      <w:proofErr w:type="gramEnd"/>
      <w:r w:rsidR="00F61B29">
        <w:rPr>
          <w:rFonts w:hint="eastAsia"/>
          <w:sz w:val="32"/>
          <w:szCs w:val="32"/>
        </w:rPr>
        <w:t>办公室</w:t>
      </w:r>
      <w:r w:rsidR="004578B6">
        <w:rPr>
          <w:rFonts w:hint="eastAsia"/>
          <w:sz w:val="32"/>
          <w:szCs w:val="32"/>
        </w:rPr>
        <w:t>王继艳老师</w:t>
      </w:r>
      <w:r w:rsidR="00F61B29">
        <w:rPr>
          <w:rFonts w:hint="eastAsia"/>
          <w:sz w:val="32"/>
          <w:szCs w:val="32"/>
        </w:rPr>
        <w:t>。</w:t>
      </w:r>
    </w:p>
    <w:p w:rsidR="004578B6" w:rsidRDefault="004578B6" w:rsidP="00AA0828">
      <w:pPr>
        <w:jc w:val="left"/>
        <w:rPr>
          <w:rFonts w:hint="eastAsia"/>
          <w:sz w:val="32"/>
          <w:szCs w:val="32"/>
        </w:rPr>
      </w:pPr>
    </w:p>
    <w:p w:rsidR="004578B6" w:rsidRDefault="004578B6" w:rsidP="004578B6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学校办公室</w:t>
      </w:r>
    </w:p>
    <w:p w:rsidR="004578B6" w:rsidRDefault="004578B6" w:rsidP="004578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</w:p>
    <w:p w:rsidR="00AA0828" w:rsidRDefault="00AA0828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A0828" w:rsidRPr="00AA0828" w:rsidRDefault="00AA0828" w:rsidP="00AA0828">
      <w:pPr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 w:rsidRPr="00AA0828">
        <w:rPr>
          <w:rFonts w:ascii="华文中宋" w:eastAsia="华文中宋" w:hAnsi="华文中宋" w:cs="华文中宋" w:hint="eastAsia"/>
          <w:sz w:val="32"/>
          <w:szCs w:val="32"/>
        </w:rPr>
        <w:lastRenderedPageBreak/>
        <w:t>曲靖师范学院加班审批表</w:t>
      </w:r>
    </w:p>
    <w:p w:rsidR="00AA0828" w:rsidRPr="00AA0828" w:rsidRDefault="00AA0828" w:rsidP="00AA0828">
      <w:pPr>
        <w:jc w:val="center"/>
        <w:rPr>
          <w:rFonts w:ascii="华文中宋" w:eastAsia="华文中宋" w:hAnsi="华文中宋" w:cs="华文中宋" w:hint="eastAsia"/>
          <w:sz w:val="32"/>
          <w:szCs w:val="32"/>
        </w:rPr>
      </w:pPr>
    </w:p>
    <w:p w:rsidR="00AA0828" w:rsidRPr="00AA0828" w:rsidRDefault="00AA0828" w:rsidP="00AA0828">
      <w:pPr>
        <w:rPr>
          <w:rFonts w:ascii="仿宋" w:eastAsia="仿宋" w:hAnsi="仿宋" w:cs="仿宋" w:hint="eastAsia"/>
          <w:sz w:val="32"/>
          <w:szCs w:val="32"/>
          <w:u w:val="single"/>
        </w:rPr>
      </w:pPr>
      <w:r w:rsidRPr="00AA0828">
        <w:rPr>
          <w:rFonts w:ascii="华文中宋" w:eastAsia="华文中宋" w:hAnsi="华文中宋" w:cs="华文中宋" w:hint="eastAsia"/>
          <w:sz w:val="32"/>
          <w:szCs w:val="32"/>
        </w:rPr>
        <w:t xml:space="preserve">     </w:t>
      </w:r>
      <w:r w:rsidRPr="00AA0828">
        <w:rPr>
          <w:rFonts w:ascii="仿宋" w:eastAsia="仿宋" w:hAnsi="仿宋" w:cs="仿宋" w:hint="eastAsia"/>
          <w:sz w:val="32"/>
          <w:szCs w:val="32"/>
        </w:rPr>
        <w:t>单位</w:t>
      </w:r>
      <w:r w:rsidRPr="00AA0828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 w:rsidRPr="00AA0828">
        <w:rPr>
          <w:rFonts w:ascii="仿宋" w:eastAsia="仿宋" w:hAnsi="仿宋" w:cs="仿宋" w:hint="eastAsia"/>
          <w:sz w:val="32"/>
          <w:szCs w:val="32"/>
        </w:rPr>
        <w:t xml:space="preserve">        负责人签名</w:t>
      </w:r>
      <w:r w:rsidRPr="00AA0828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1807"/>
        <w:gridCol w:w="1737"/>
        <w:gridCol w:w="1737"/>
        <w:gridCol w:w="1735"/>
      </w:tblGrid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加班项目</w:t>
            </w: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rPr>
          <w:trHeight w:val="1024"/>
        </w:trPr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加班内容</w:t>
            </w: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加班人员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加班时间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承担任务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加班地点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ind w:rightChars="-89" w:right="-187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分管校领导意 见</w:t>
            </w: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rPr>
          <w:trHeight w:val="854"/>
        </w:trPr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校办意见</w:t>
            </w: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0828" w:rsidRPr="00AA0828" w:rsidTr="009C3487">
        <w:tc>
          <w:tcPr>
            <w:tcW w:w="884" w:type="pct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0828">
              <w:rPr>
                <w:rFonts w:ascii="仿宋" w:eastAsia="仿宋" w:hAnsi="仿宋" w:cs="仿宋" w:hint="eastAsia"/>
                <w:sz w:val="28"/>
                <w:szCs w:val="28"/>
              </w:rPr>
              <w:t>学校主要领导意见</w:t>
            </w: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AA0828" w:rsidRPr="00AA0828" w:rsidRDefault="00AA0828" w:rsidP="00AA082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AA0828" w:rsidRPr="00AA0828" w:rsidRDefault="00AA0828" w:rsidP="00AA0828">
      <w:pPr>
        <w:rPr>
          <w:rFonts w:ascii="仿宋" w:eastAsia="仿宋" w:hAnsi="仿宋" w:cs="仿宋" w:hint="eastAsia"/>
          <w:sz w:val="32"/>
          <w:szCs w:val="32"/>
        </w:rPr>
      </w:pPr>
      <w:r w:rsidRPr="00AA0828">
        <w:rPr>
          <w:rFonts w:ascii="仿宋" w:eastAsia="仿宋" w:hAnsi="仿宋" w:cs="仿宋" w:hint="eastAsia"/>
          <w:sz w:val="32"/>
          <w:szCs w:val="32"/>
        </w:rPr>
        <w:t>备注：</w:t>
      </w:r>
      <w:r w:rsidRPr="00AA0828">
        <w:rPr>
          <w:rFonts w:ascii="仿宋" w:eastAsia="仿宋" w:hAnsi="仿宋" w:cs="仿宋" w:hint="eastAsia"/>
          <w:sz w:val="28"/>
          <w:szCs w:val="28"/>
        </w:rPr>
        <w:t>1.加班工作分项目审批，每项任务填写一张审批表；2.加班内容要具体写清具体加班工作内容，属于上级安排的突击性任务要标明；3.加班人员和加班时间需要按照各自承担的工作任务填写；4.需要学校主要领导审批的加班，由校办汇总后送主要领导审批后执行。</w:t>
      </w:r>
    </w:p>
    <w:p w:rsidR="00AA0828" w:rsidRPr="00AA0828" w:rsidRDefault="00AA0828" w:rsidP="00AA0828">
      <w:pPr>
        <w:jc w:val="left"/>
        <w:rPr>
          <w:sz w:val="32"/>
          <w:szCs w:val="32"/>
        </w:rPr>
      </w:pPr>
    </w:p>
    <w:sectPr w:rsidR="00AA0828" w:rsidRPr="00AA0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66"/>
    <w:rsid w:val="002C2E66"/>
    <w:rsid w:val="004578B6"/>
    <w:rsid w:val="006F445C"/>
    <w:rsid w:val="00AA0828"/>
    <w:rsid w:val="00AA0A33"/>
    <w:rsid w:val="00EA437B"/>
    <w:rsid w:val="00F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高瑞春</dc:creator>
  <cp:lastModifiedBy>高瑞春</cp:lastModifiedBy>
  <cp:revision>2</cp:revision>
  <dcterms:created xsi:type="dcterms:W3CDTF">2016-09-07T03:15:00Z</dcterms:created>
  <dcterms:modified xsi:type="dcterms:W3CDTF">2016-09-07T03:51:00Z</dcterms:modified>
</cp:coreProperties>
</file>